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8E" w:rsidRPr="00F213C0" w:rsidRDefault="00D22B72" w:rsidP="00063DCA">
      <w:pPr>
        <w:rPr>
          <w:rFonts w:ascii="等线" w:eastAsia="等线" w:hAnsi="等线" w:cs="方正小标宋简体"/>
          <w:b/>
          <w:sz w:val="28"/>
          <w:szCs w:val="28"/>
        </w:rPr>
      </w:pPr>
      <w:r w:rsidRPr="00F213C0">
        <w:rPr>
          <w:rFonts w:ascii="等线" w:eastAsia="等线" w:hAnsi="等线" w:cs="方正小标宋简体" w:hint="eastAsia"/>
          <w:b/>
          <w:sz w:val="28"/>
          <w:szCs w:val="28"/>
        </w:rPr>
        <w:t>附件：</w:t>
      </w:r>
      <w:r w:rsidR="00496E8E" w:rsidRPr="00F213C0">
        <w:rPr>
          <w:rFonts w:ascii="等线" w:eastAsia="等线" w:hAnsi="等线" w:cs="方正小标宋简体" w:hint="eastAsia"/>
          <w:b/>
          <w:sz w:val="28"/>
          <w:szCs w:val="28"/>
        </w:rPr>
        <w:t xml:space="preserve">           </w:t>
      </w:r>
      <w:r w:rsidRPr="00F213C0">
        <w:rPr>
          <w:rFonts w:ascii="等线" w:eastAsia="等线" w:hAnsi="等线" w:cs="方正小标宋简体" w:hint="eastAsia"/>
          <w:b/>
          <w:sz w:val="28"/>
          <w:szCs w:val="28"/>
        </w:rPr>
        <w:t>南京审计大学大额资金支付申请表</w:t>
      </w:r>
    </w:p>
    <w:p w:rsidR="00D22B72" w:rsidRPr="00F213C0" w:rsidRDefault="00496E8E" w:rsidP="00496E8E">
      <w:pPr>
        <w:jc w:val="left"/>
        <w:rPr>
          <w:rFonts w:ascii="等线" w:eastAsia="等线" w:hAnsi="等线" w:cs="方正小标宋简体"/>
          <w:b/>
          <w:szCs w:val="28"/>
        </w:rPr>
      </w:pPr>
      <w:r w:rsidRPr="00F213C0">
        <w:rPr>
          <w:rFonts w:ascii="等线" w:eastAsia="等线" w:hAnsi="等线" w:cs="楷体_GB2312" w:hint="eastAsia"/>
          <w:b/>
          <w:szCs w:val="28"/>
        </w:rPr>
        <w:t>部门名称</w:t>
      </w:r>
      <w:r w:rsidR="004A2912">
        <w:rPr>
          <w:rFonts w:ascii="等线" w:eastAsia="等线" w:hAnsi="等线" w:cs="楷体_GB2312" w:hint="eastAsia"/>
          <w:b/>
          <w:szCs w:val="28"/>
        </w:rPr>
        <w:t>（签章</w:t>
      </w:r>
      <w:bookmarkStart w:id="0" w:name="_GoBack"/>
      <w:bookmarkEnd w:id="0"/>
      <w:r w:rsidR="004A2912">
        <w:rPr>
          <w:rFonts w:ascii="等线" w:eastAsia="等线" w:hAnsi="等线" w:cs="楷体_GB2312" w:hint="eastAsia"/>
          <w:b/>
          <w:szCs w:val="28"/>
        </w:rPr>
        <w:t>）</w:t>
      </w:r>
      <w:r w:rsidRPr="00F213C0">
        <w:rPr>
          <w:rFonts w:ascii="等线" w:eastAsia="等线" w:hAnsi="等线" w:cs="楷体_GB2312" w:hint="eastAsia"/>
          <w:b/>
          <w:szCs w:val="28"/>
        </w:rPr>
        <w:t xml:space="preserve">：  </w:t>
      </w:r>
      <w:r w:rsidR="004A2912">
        <w:rPr>
          <w:rFonts w:ascii="等线" w:eastAsia="等线" w:hAnsi="等线" w:cs="楷体_GB2312"/>
          <w:b/>
          <w:szCs w:val="28"/>
        </w:rPr>
        <w:t xml:space="preserve">                           </w:t>
      </w:r>
      <w:r w:rsidRPr="00F213C0">
        <w:rPr>
          <w:rFonts w:ascii="等线" w:eastAsia="等线" w:hAnsi="等线" w:cs="楷体_GB2312"/>
          <w:b/>
          <w:szCs w:val="28"/>
        </w:rPr>
        <w:t xml:space="preserve">          </w:t>
      </w:r>
      <w:r w:rsidRPr="00F213C0">
        <w:rPr>
          <w:rFonts w:ascii="等线" w:eastAsia="等线" w:hAnsi="等线" w:cs="楷体_GB2312" w:hint="eastAsia"/>
          <w:b/>
          <w:szCs w:val="28"/>
        </w:rPr>
        <w:t>申请日期：</w:t>
      </w:r>
      <w:r w:rsidRPr="00F213C0">
        <w:rPr>
          <w:rFonts w:ascii="等线" w:eastAsia="等线" w:hAnsi="等线" w:cs="楷体_GB2312" w:hint="eastAsia"/>
          <w:b/>
          <w:szCs w:val="28"/>
        </w:rPr>
        <w:tab/>
        <w:t xml:space="preserve">  年    月    日</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1825"/>
        <w:gridCol w:w="155"/>
        <w:gridCol w:w="2398"/>
        <w:gridCol w:w="75"/>
        <w:gridCol w:w="1436"/>
        <w:gridCol w:w="678"/>
        <w:gridCol w:w="1993"/>
      </w:tblGrid>
      <w:tr w:rsidR="00D22B72" w:rsidRPr="00F213C0" w:rsidTr="00496E8E">
        <w:trPr>
          <w:trHeight w:val="431"/>
          <w:jc w:val="center"/>
        </w:trPr>
        <w:tc>
          <w:tcPr>
            <w:tcW w:w="868" w:type="dxa"/>
            <w:vMerge w:val="restart"/>
            <w:vAlign w:val="center"/>
          </w:tcPr>
          <w:p w:rsidR="00496E8E" w:rsidRPr="00F213C0" w:rsidRDefault="00496E8E" w:rsidP="007379B8">
            <w:pPr>
              <w:jc w:val="center"/>
              <w:rPr>
                <w:rFonts w:ascii="等线" w:eastAsia="等线" w:hAnsi="等线" w:cs="楷体_GB2312"/>
                <w:b/>
                <w:szCs w:val="28"/>
              </w:rPr>
            </w:pPr>
            <w:r w:rsidRPr="00F213C0">
              <w:rPr>
                <w:rFonts w:ascii="等线" w:eastAsia="等线" w:hAnsi="等线" w:cs="楷体_GB2312" w:hint="eastAsia"/>
                <w:b/>
                <w:szCs w:val="28"/>
              </w:rPr>
              <w:t>项目</w:t>
            </w:r>
          </w:p>
          <w:p w:rsidR="00D22B72" w:rsidRPr="00F213C0" w:rsidRDefault="00496E8E" w:rsidP="007379B8">
            <w:pPr>
              <w:jc w:val="center"/>
              <w:rPr>
                <w:rFonts w:ascii="等线" w:eastAsia="等线" w:hAnsi="等线" w:cs="楷体_GB2312"/>
                <w:b/>
                <w:szCs w:val="28"/>
              </w:rPr>
            </w:pPr>
            <w:r w:rsidRPr="00F213C0">
              <w:rPr>
                <w:rFonts w:ascii="等线" w:eastAsia="等线" w:hAnsi="等线" w:cs="楷体_GB2312" w:hint="eastAsia"/>
                <w:b/>
                <w:szCs w:val="28"/>
              </w:rPr>
              <w:t>信息</w:t>
            </w:r>
          </w:p>
        </w:tc>
        <w:tc>
          <w:tcPr>
            <w:tcW w:w="1825" w:type="dxa"/>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经费名称</w:t>
            </w:r>
          </w:p>
        </w:tc>
        <w:tc>
          <w:tcPr>
            <w:tcW w:w="2553" w:type="dxa"/>
            <w:gridSpan w:val="2"/>
            <w:shd w:val="clear" w:color="auto" w:fill="auto"/>
            <w:noWrap/>
            <w:vAlign w:val="center"/>
          </w:tcPr>
          <w:p w:rsidR="00D22B72" w:rsidRPr="00F213C0" w:rsidRDefault="00D22B72" w:rsidP="007379B8">
            <w:pPr>
              <w:widowControl/>
              <w:jc w:val="center"/>
              <w:rPr>
                <w:rFonts w:ascii="等线" w:eastAsia="等线" w:hAnsi="等线" w:cs="楷体_GB2312"/>
                <w:b/>
                <w:szCs w:val="28"/>
              </w:rPr>
            </w:pPr>
            <w:r w:rsidRPr="00F213C0">
              <w:rPr>
                <w:rFonts w:ascii="等线" w:eastAsia="等线" w:hAnsi="等线" w:cs="楷体_GB2312" w:hint="eastAsia"/>
                <w:b/>
                <w:szCs w:val="28"/>
              </w:rPr>
              <w:t xml:space="preserve">　</w:t>
            </w:r>
          </w:p>
        </w:tc>
        <w:tc>
          <w:tcPr>
            <w:tcW w:w="2189" w:type="dxa"/>
            <w:gridSpan w:val="3"/>
            <w:shd w:val="clear" w:color="auto" w:fill="auto"/>
            <w:noWrap/>
            <w:vAlign w:val="center"/>
          </w:tcPr>
          <w:p w:rsidR="00D22B72" w:rsidRPr="00F213C0" w:rsidRDefault="00496E8E" w:rsidP="00496E8E">
            <w:pPr>
              <w:widowControl/>
              <w:jc w:val="center"/>
              <w:rPr>
                <w:rFonts w:ascii="等线" w:eastAsia="等线" w:hAnsi="等线" w:cs="楷体_GB2312"/>
                <w:b/>
                <w:szCs w:val="28"/>
              </w:rPr>
            </w:pPr>
            <w:r w:rsidRPr="00F213C0">
              <w:rPr>
                <w:rFonts w:ascii="等线" w:eastAsia="等线" w:hAnsi="等线" w:cs="楷体_GB2312" w:hint="eastAsia"/>
                <w:b/>
                <w:szCs w:val="28"/>
              </w:rPr>
              <w:t>项目代码</w:t>
            </w:r>
          </w:p>
        </w:tc>
        <w:tc>
          <w:tcPr>
            <w:tcW w:w="1993" w:type="dxa"/>
            <w:shd w:val="clear" w:color="auto" w:fill="auto"/>
            <w:noWrap/>
            <w:vAlign w:val="center"/>
          </w:tcPr>
          <w:p w:rsidR="00D22B72" w:rsidRPr="00F213C0" w:rsidRDefault="00D22B72" w:rsidP="007379B8">
            <w:pPr>
              <w:widowControl/>
              <w:jc w:val="left"/>
              <w:rPr>
                <w:rFonts w:ascii="等线" w:eastAsia="等线" w:hAnsi="等线" w:cs="楷体_GB2312"/>
                <w:b/>
                <w:szCs w:val="28"/>
              </w:rPr>
            </w:pPr>
            <w:r w:rsidRPr="00F213C0">
              <w:rPr>
                <w:rFonts w:ascii="等线" w:eastAsia="等线" w:hAnsi="等线" w:cs="楷体_GB2312" w:hint="eastAsia"/>
                <w:b/>
                <w:szCs w:val="28"/>
              </w:rPr>
              <w:t xml:space="preserve">　</w:t>
            </w:r>
          </w:p>
        </w:tc>
      </w:tr>
      <w:tr w:rsidR="00D22B72" w:rsidRPr="00F213C0" w:rsidTr="00496E8E">
        <w:trPr>
          <w:trHeight w:val="431"/>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1825" w:type="dxa"/>
            <w:shd w:val="clear" w:color="auto" w:fill="auto"/>
            <w:noWrap/>
            <w:vAlign w:val="center"/>
          </w:tcPr>
          <w:p w:rsidR="00D22B72" w:rsidRPr="00F213C0" w:rsidRDefault="00496E8E" w:rsidP="007379B8">
            <w:pPr>
              <w:jc w:val="center"/>
              <w:rPr>
                <w:rFonts w:ascii="等线" w:eastAsia="等线" w:hAnsi="等线" w:cs="楷体_GB2312"/>
                <w:b/>
                <w:szCs w:val="28"/>
              </w:rPr>
            </w:pPr>
            <w:r w:rsidRPr="00F213C0">
              <w:rPr>
                <w:rFonts w:ascii="等线" w:eastAsia="等线" w:hAnsi="等线" w:cs="楷体_GB2312" w:hint="eastAsia"/>
                <w:b/>
                <w:szCs w:val="28"/>
              </w:rPr>
              <w:t>经 办 人</w:t>
            </w:r>
          </w:p>
        </w:tc>
        <w:tc>
          <w:tcPr>
            <w:tcW w:w="2553" w:type="dxa"/>
            <w:gridSpan w:val="2"/>
            <w:shd w:val="clear" w:color="auto" w:fill="auto"/>
            <w:noWrap/>
            <w:vAlign w:val="center"/>
          </w:tcPr>
          <w:p w:rsidR="00D22B72" w:rsidRPr="00F213C0" w:rsidRDefault="00D22B72" w:rsidP="007379B8">
            <w:pPr>
              <w:widowControl/>
              <w:jc w:val="left"/>
              <w:rPr>
                <w:rFonts w:ascii="等线" w:eastAsia="等线" w:hAnsi="等线" w:cs="楷体_GB2312"/>
                <w:b/>
                <w:szCs w:val="28"/>
              </w:rPr>
            </w:pPr>
            <w:r w:rsidRPr="00F213C0">
              <w:rPr>
                <w:rFonts w:ascii="等线" w:eastAsia="等线" w:hAnsi="等线" w:cs="楷体_GB2312" w:hint="eastAsia"/>
                <w:b/>
                <w:szCs w:val="28"/>
              </w:rPr>
              <w:t xml:space="preserve">　</w:t>
            </w:r>
          </w:p>
        </w:tc>
        <w:tc>
          <w:tcPr>
            <w:tcW w:w="2189" w:type="dxa"/>
            <w:gridSpan w:val="3"/>
            <w:shd w:val="clear" w:color="auto" w:fill="auto"/>
            <w:noWrap/>
            <w:vAlign w:val="center"/>
          </w:tcPr>
          <w:p w:rsidR="00D22B72" w:rsidRPr="00F213C0" w:rsidRDefault="00496E8E" w:rsidP="007379B8">
            <w:pPr>
              <w:widowControl/>
              <w:jc w:val="center"/>
              <w:rPr>
                <w:rFonts w:ascii="等线" w:eastAsia="等线" w:hAnsi="等线" w:cs="楷体_GB2312"/>
                <w:b/>
                <w:szCs w:val="28"/>
              </w:rPr>
            </w:pPr>
            <w:r w:rsidRPr="00F213C0">
              <w:rPr>
                <w:rFonts w:ascii="等线" w:eastAsia="等线" w:hAnsi="等线" w:cs="楷体_GB2312" w:hint="eastAsia"/>
                <w:b/>
                <w:szCs w:val="28"/>
              </w:rPr>
              <w:t>联系方式</w:t>
            </w:r>
          </w:p>
        </w:tc>
        <w:tc>
          <w:tcPr>
            <w:tcW w:w="1993" w:type="dxa"/>
            <w:shd w:val="clear" w:color="auto" w:fill="auto"/>
          </w:tcPr>
          <w:p w:rsidR="00D22B72" w:rsidRPr="00F213C0" w:rsidRDefault="00D22B72" w:rsidP="007379B8">
            <w:pPr>
              <w:widowControl/>
              <w:jc w:val="left"/>
              <w:rPr>
                <w:rFonts w:ascii="等线" w:eastAsia="等线" w:hAnsi="等线" w:cs="楷体_GB2312"/>
                <w:b/>
                <w:szCs w:val="28"/>
              </w:rPr>
            </w:pPr>
          </w:p>
        </w:tc>
      </w:tr>
      <w:tr w:rsidR="00D22B72" w:rsidRPr="00F213C0" w:rsidTr="00F213C0">
        <w:trPr>
          <w:trHeight w:val="312"/>
          <w:jc w:val="center"/>
        </w:trPr>
        <w:tc>
          <w:tcPr>
            <w:tcW w:w="868" w:type="dxa"/>
            <w:vMerge w:val="restart"/>
            <w:shd w:val="clear" w:color="auto" w:fill="auto"/>
            <w:noWrap/>
            <w:vAlign w:val="center"/>
          </w:tcPr>
          <w:p w:rsidR="00496E8E"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资金</w:t>
            </w:r>
          </w:p>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用途</w:t>
            </w:r>
          </w:p>
        </w:tc>
        <w:tc>
          <w:tcPr>
            <w:tcW w:w="8560" w:type="dxa"/>
            <w:gridSpan w:val="7"/>
            <w:vMerge w:val="restart"/>
            <w:shd w:val="clear" w:color="auto" w:fill="auto"/>
            <w:noWrap/>
            <w:vAlign w:val="bottom"/>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部门/项目负责人签字：</w:t>
            </w:r>
          </w:p>
        </w:tc>
      </w:tr>
      <w:tr w:rsidR="00D22B72" w:rsidRPr="00F213C0" w:rsidTr="00496E8E">
        <w:trPr>
          <w:trHeight w:val="624"/>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8560" w:type="dxa"/>
            <w:gridSpan w:val="7"/>
            <w:vMerge/>
            <w:vAlign w:val="center"/>
          </w:tcPr>
          <w:p w:rsidR="00D22B72" w:rsidRPr="00F213C0" w:rsidRDefault="00D22B72" w:rsidP="007379B8">
            <w:pPr>
              <w:jc w:val="center"/>
              <w:rPr>
                <w:rFonts w:ascii="等线" w:eastAsia="等线" w:hAnsi="等线" w:cs="楷体_GB2312"/>
                <w:b/>
                <w:szCs w:val="28"/>
              </w:rPr>
            </w:pPr>
          </w:p>
        </w:tc>
      </w:tr>
      <w:tr w:rsidR="00D22B72" w:rsidRPr="00F213C0" w:rsidTr="00496E8E">
        <w:trPr>
          <w:trHeight w:val="624"/>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8560" w:type="dxa"/>
            <w:gridSpan w:val="7"/>
            <w:vMerge/>
            <w:vAlign w:val="center"/>
          </w:tcPr>
          <w:p w:rsidR="00D22B72" w:rsidRPr="00F213C0" w:rsidRDefault="00D22B72" w:rsidP="007379B8">
            <w:pPr>
              <w:jc w:val="center"/>
              <w:rPr>
                <w:rFonts w:ascii="等线" w:eastAsia="等线" w:hAnsi="等线" w:cs="楷体_GB2312"/>
                <w:b/>
                <w:szCs w:val="28"/>
              </w:rPr>
            </w:pPr>
          </w:p>
        </w:tc>
      </w:tr>
      <w:tr w:rsidR="00D22B72" w:rsidRPr="00F213C0" w:rsidTr="00F213C0">
        <w:trPr>
          <w:trHeight w:val="312"/>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8560" w:type="dxa"/>
            <w:gridSpan w:val="7"/>
            <w:vMerge/>
            <w:vAlign w:val="center"/>
          </w:tcPr>
          <w:p w:rsidR="00D22B72" w:rsidRPr="00F213C0" w:rsidRDefault="00D22B72" w:rsidP="007379B8">
            <w:pPr>
              <w:jc w:val="center"/>
              <w:rPr>
                <w:rFonts w:ascii="等线" w:eastAsia="等线" w:hAnsi="等线" w:cs="楷体_GB2312"/>
                <w:b/>
                <w:szCs w:val="28"/>
              </w:rPr>
            </w:pPr>
          </w:p>
        </w:tc>
      </w:tr>
      <w:tr w:rsidR="00440A68" w:rsidRPr="00F213C0" w:rsidTr="00496E8E">
        <w:trPr>
          <w:trHeight w:val="431"/>
          <w:jc w:val="center"/>
        </w:trPr>
        <w:tc>
          <w:tcPr>
            <w:tcW w:w="868" w:type="dxa"/>
            <w:vMerge w:val="restart"/>
            <w:shd w:val="clear" w:color="auto" w:fill="auto"/>
            <w:vAlign w:val="center"/>
          </w:tcPr>
          <w:p w:rsidR="00440A68" w:rsidRPr="00F213C0" w:rsidRDefault="00440A68" w:rsidP="00BA65C9">
            <w:pPr>
              <w:jc w:val="center"/>
              <w:rPr>
                <w:rFonts w:ascii="等线" w:eastAsia="等线" w:hAnsi="等线" w:cs="楷体_GB2312"/>
                <w:b/>
                <w:szCs w:val="28"/>
              </w:rPr>
            </w:pPr>
            <w:r w:rsidRPr="00F213C0">
              <w:rPr>
                <w:rFonts w:ascii="等线" w:eastAsia="等线" w:hAnsi="等线" w:cs="楷体_GB2312" w:hint="eastAsia"/>
                <w:b/>
                <w:szCs w:val="28"/>
              </w:rPr>
              <w:t>合同及</w:t>
            </w:r>
          </w:p>
          <w:p w:rsidR="00440A68" w:rsidRPr="00F213C0" w:rsidRDefault="00440A68" w:rsidP="00BA65C9">
            <w:pPr>
              <w:jc w:val="center"/>
              <w:rPr>
                <w:rFonts w:ascii="等线" w:eastAsia="等线" w:hAnsi="等线" w:cs="楷体_GB2312"/>
                <w:b/>
                <w:szCs w:val="28"/>
              </w:rPr>
            </w:pPr>
            <w:r w:rsidRPr="00F213C0">
              <w:rPr>
                <w:rFonts w:ascii="等线" w:eastAsia="等线" w:hAnsi="等线" w:cs="楷体_GB2312" w:hint="eastAsia"/>
                <w:b/>
                <w:szCs w:val="28"/>
              </w:rPr>
              <w:t>付款情况</w:t>
            </w:r>
          </w:p>
        </w:tc>
        <w:tc>
          <w:tcPr>
            <w:tcW w:w="1980" w:type="dxa"/>
            <w:gridSpan w:val="2"/>
            <w:shd w:val="clear" w:color="auto" w:fill="auto"/>
            <w:noWrap/>
            <w:vAlign w:val="center"/>
          </w:tcPr>
          <w:p w:rsidR="00440A68" w:rsidRPr="00F213C0" w:rsidRDefault="00440A68" w:rsidP="00BA65C9">
            <w:pPr>
              <w:jc w:val="center"/>
              <w:rPr>
                <w:rFonts w:ascii="等线" w:eastAsia="等线" w:hAnsi="等线" w:cs="楷体_GB2312"/>
                <w:b/>
                <w:szCs w:val="28"/>
              </w:rPr>
            </w:pPr>
            <w:r w:rsidRPr="00F213C0">
              <w:rPr>
                <w:rFonts w:ascii="等线" w:eastAsia="等线" w:hAnsi="等线" w:cs="楷体_GB2312" w:hint="eastAsia"/>
                <w:b/>
                <w:szCs w:val="28"/>
              </w:rPr>
              <w:t>合同编号</w:t>
            </w:r>
          </w:p>
        </w:tc>
        <w:tc>
          <w:tcPr>
            <w:tcW w:w="2473" w:type="dxa"/>
            <w:gridSpan w:val="2"/>
            <w:shd w:val="clear" w:color="auto" w:fill="auto"/>
            <w:noWrap/>
            <w:vAlign w:val="center"/>
          </w:tcPr>
          <w:p w:rsidR="00440A68" w:rsidRPr="00F213C0" w:rsidRDefault="00440A68" w:rsidP="00BA65C9">
            <w:pPr>
              <w:jc w:val="center"/>
              <w:rPr>
                <w:rFonts w:ascii="等线" w:eastAsia="等线" w:hAnsi="等线" w:cs="楷体_GB2312"/>
                <w:b/>
                <w:szCs w:val="28"/>
              </w:rPr>
            </w:pPr>
            <w:r w:rsidRPr="00F213C0">
              <w:rPr>
                <w:rFonts w:ascii="等线" w:eastAsia="等线" w:hAnsi="等线" w:cs="楷体_GB2312" w:hint="eastAsia"/>
                <w:b/>
                <w:szCs w:val="28"/>
              </w:rPr>
              <w:t xml:space="preserve">　</w:t>
            </w:r>
          </w:p>
        </w:tc>
        <w:tc>
          <w:tcPr>
            <w:tcW w:w="1436" w:type="dxa"/>
            <w:shd w:val="clear" w:color="auto" w:fill="auto"/>
            <w:noWrap/>
            <w:vAlign w:val="center"/>
          </w:tcPr>
          <w:p w:rsidR="00440A68" w:rsidRPr="00F213C0" w:rsidRDefault="00496E8E" w:rsidP="00496E8E">
            <w:pPr>
              <w:jc w:val="center"/>
              <w:rPr>
                <w:rFonts w:ascii="等线" w:eastAsia="等线" w:hAnsi="等线" w:cs="楷体_GB2312"/>
                <w:b/>
                <w:szCs w:val="28"/>
              </w:rPr>
            </w:pPr>
            <w:r w:rsidRPr="00F213C0">
              <w:rPr>
                <w:rFonts w:ascii="等线" w:eastAsia="等线" w:hAnsi="等线" w:cs="楷体_GB2312" w:hint="eastAsia"/>
                <w:b/>
                <w:szCs w:val="28"/>
              </w:rPr>
              <w:t>签订年度</w:t>
            </w:r>
          </w:p>
        </w:tc>
        <w:tc>
          <w:tcPr>
            <w:tcW w:w="2671" w:type="dxa"/>
            <w:gridSpan w:val="2"/>
            <w:shd w:val="clear" w:color="auto" w:fill="auto"/>
            <w:noWrap/>
            <w:vAlign w:val="center"/>
          </w:tcPr>
          <w:p w:rsidR="00440A68" w:rsidRPr="00F213C0" w:rsidRDefault="00440A68" w:rsidP="00BA65C9">
            <w:pPr>
              <w:jc w:val="left"/>
              <w:rPr>
                <w:rFonts w:ascii="等线" w:eastAsia="等线" w:hAnsi="等线" w:cs="楷体_GB2312"/>
                <w:b/>
                <w:szCs w:val="28"/>
              </w:rPr>
            </w:pPr>
            <w:r w:rsidRPr="00F213C0">
              <w:rPr>
                <w:rFonts w:ascii="等线" w:eastAsia="等线" w:hAnsi="等线" w:cs="楷体_GB2312" w:hint="eastAsia"/>
                <w:b/>
                <w:szCs w:val="28"/>
              </w:rPr>
              <w:t xml:space="preserve">　</w:t>
            </w:r>
          </w:p>
        </w:tc>
      </w:tr>
      <w:tr w:rsidR="00496E8E" w:rsidRPr="00F213C0" w:rsidTr="00496E8E">
        <w:trPr>
          <w:trHeight w:val="431"/>
          <w:jc w:val="center"/>
        </w:trPr>
        <w:tc>
          <w:tcPr>
            <w:tcW w:w="868" w:type="dxa"/>
            <w:vMerge/>
            <w:shd w:val="clear" w:color="auto" w:fill="auto"/>
            <w:vAlign w:val="center"/>
          </w:tcPr>
          <w:p w:rsidR="00496E8E" w:rsidRPr="00F213C0" w:rsidRDefault="00496E8E" w:rsidP="00BA65C9">
            <w:pPr>
              <w:jc w:val="center"/>
              <w:rPr>
                <w:rFonts w:ascii="等线" w:eastAsia="等线" w:hAnsi="等线" w:cs="楷体_GB2312"/>
                <w:b/>
                <w:szCs w:val="28"/>
              </w:rPr>
            </w:pPr>
          </w:p>
        </w:tc>
        <w:tc>
          <w:tcPr>
            <w:tcW w:w="1980" w:type="dxa"/>
            <w:gridSpan w:val="2"/>
            <w:shd w:val="clear" w:color="auto" w:fill="auto"/>
            <w:noWrap/>
            <w:vAlign w:val="center"/>
          </w:tcPr>
          <w:p w:rsidR="00496E8E" w:rsidRPr="00F213C0" w:rsidRDefault="00496E8E" w:rsidP="00BA65C9">
            <w:pPr>
              <w:jc w:val="center"/>
              <w:rPr>
                <w:rFonts w:ascii="等线" w:eastAsia="等线" w:hAnsi="等线" w:cs="楷体_GB2312"/>
                <w:b/>
                <w:szCs w:val="28"/>
              </w:rPr>
            </w:pPr>
            <w:r w:rsidRPr="00F213C0">
              <w:rPr>
                <w:rFonts w:ascii="等线" w:eastAsia="等线" w:hAnsi="等线" w:cs="楷体_GB2312" w:hint="eastAsia"/>
                <w:b/>
                <w:szCs w:val="28"/>
              </w:rPr>
              <w:t>合同金额</w:t>
            </w:r>
          </w:p>
        </w:tc>
        <w:tc>
          <w:tcPr>
            <w:tcW w:w="2473" w:type="dxa"/>
            <w:gridSpan w:val="2"/>
            <w:shd w:val="clear" w:color="auto" w:fill="auto"/>
            <w:noWrap/>
            <w:vAlign w:val="center"/>
          </w:tcPr>
          <w:p w:rsidR="00496E8E" w:rsidRPr="00F213C0" w:rsidRDefault="00496E8E" w:rsidP="00BA65C9">
            <w:pPr>
              <w:jc w:val="center"/>
              <w:rPr>
                <w:rFonts w:ascii="等线" w:eastAsia="等线" w:hAnsi="等线" w:cs="楷体_GB2312"/>
                <w:b/>
                <w:szCs w:val="28"/>
              </w:rPr>
            </w:pPr>
          </w:p>
        </w:tc>
        <w:tc>
          <w:tcPr>
            <w:tcW w:w="1436" w:type="dxa"/>
            <w:shd w:val="clear" w:color="auto" w:fill="auto"/>
            <w:noWrap/>
            <w:vAlign w:val="center"/>
          </w:tcPr>
          <w:p w:rsidR="00496E8E" w:rsidRPr="00F213C0" w:rsidRDefault="00496E8E" w:rsidP="00496E8E">
            <w:pPr>
              <w:jc w:val="center"/>
              <w:rPr>
                <w:rFonts w:ascii="等线" w:eastAsia="等线" w:hAnsi="等线" w:cs="楷体_GB2312"/>
                <w:b/>
                <w:szCs w:val="28"/>
              </w:rPr>
            </w:pPr>
            <w:r w:rsidRPr="00F213C0">
              <w:rPr>
                <w:rFonts w:ascii="等线" w:eastAsia="等线" w:hAnsi="等线" w:cs="楷体_GB2312" w:hint="eastAsia"/>
                <w:b/>
                <w:szCs w:val="28"/>
              </w:rPr>
              <w:t>已付金额</w:t>
            </w:r>
          </w:p>
        </w:tc>
        <w:tc>
          <w:tcPr>
            <w:tcW w:w="2671" w:type="dxa"/>
            <w:gridSpan w:val="2"/>
            <w:shd w:val="clear" w:color="auto" w:fill="auto"/>
            <w:noWrap/>
            <w:vAlign w:val="center"/>
          </w:tcPr>
          <w:p w:rsidR="00496E8E" w:rsidRPr="00F213C0" w:rsidRDefault="00496E8E" w:rsidP="00BA65C9">
            <w:pPr>
              <w:jc w:val="left"/>
              <w:rPr>
                <w:rFonts w:ascii="等线" w:eastAsia="等线" w:hAnsi="等线" w:cs="楷体_GB2312"/>
                <w:b/>
                <w:szCs w:val="28"/>
              </w:rPr>
            </w:pPr>
          </w:p>
        </w:tc>
      </w:tr>
      <w:tr w:rsidR="00D22B72" w:rsidRPr="00F213C0" w:rsidTr="00496E8E">
        <w:trPr>
          <w:trHeight w:val="471"/>
          <w:jc w:val="center"/>
        </w:trPr>
        <w:tc>
          <w:tcPr>
            <w:tcW w:w="868" w:type="dxa"/>
            <w:vMerge w:val="restart"/>
            <w:shd w:val="clear" w:color="auto" w:fill="auto"/>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对方收款单位信息</w:t>
            </w:r>
          </w:p>
        </w:tc>
        <w:tc>
          <w:tcPr>
            <w:tcW w:w="1980" w:type="dxa"/>
            <w:gridSpan w:val="2"/>
            <w:shd w:val="clear" w:color="auto" w:fill="auto"/>
            <w:noWrap/>
            <w:vAlign w:val="center"/>
          </w:tcPr>
          <w:p w:rsidR="00D22B72" w:rsidRPr="00F213C0" w:rsidRDefault="00496E8E" w:rsidP="007379B8">
            <w:pPr>
              <w:jc w:val="center"/>
              <w:rPr>
                <w:rFonts w:ascii="等线" w:eastAsia="等线" w:hAnsi="等线" w:cs="楷体_GB2312"/>
                <w:b/>
                <w:szCs w:val="28"/>
              </w:rPr>
            </w:pPr>
            <w:r w:rsidRPr="00F213C0">
              <w:rPr>
                <w:rFonts w:ascii="等线" w:eastAsia="等线" w:hAnsi="等线" w:cs="楷体_GB2312" w:hint="eastAsia"/>
                <w:b/>
                <w:szCs w:val="28"/>
              </w:rPr>
              <w:t>付款</w:t>
            </w:r>
            <w:r w:rsidR="00D22B72" w:rsidRPr="00F213C0">
              <w:rPr>
                <w:rFonts w:ascii="等线" w:eastAsia="等线" w:hAnsi="等线" w:cs="楷体_GB2312" w:hint="eastAsia"/>
                <w:b/>
                <w:szCs w:val="28"/>
              </w:rPr>
              <w:t>金额(元)</w:t>
            </w:r>
          </w:p>
        </w:tc>
        <w:tc>
          <w:tcPr>
            <w:tcW w:w="6580" w:type="dxa"/>
            <w:gridSpan w:val="5"/>
            <w:shd w:val="clear" w:color="auto" w:fill="auto"/>
            <w:noWrap/>
            <w:vAlign w:val="center"/>
          </w:tcPr>
          <w:p w:rsidR="00D22B72" w:rsidRPr="00F213C0" w:rsidRDefault="00D22B72" w:rsidP="000D3D16">
            <w:pPr>
              <w:jc w:val="left"/>
              <w:rPr>
                <w:rFonts w:ascii="等线" w:eastAsia="等线" w:hAnsi="等线" w:cs="楷体_GB2312"/>
                <w:b/>
                <w:szCs w:val="28"/>
              </w:rPr>
            </w:pPr>
            <w:r w:rsidRPr="00F213C0">
              <w:rPr>
                <w:rFonts w:ascii="等线" w:eastAsia="等线" w:hAnsi="等线" w:cs="楷体_GB2312" w:hint="eastAsia"/>
                <w:b/>
                <w:szCs w:val="28"/>
              </w:rPr>
              <w:t xml:space="preserve">大写:                        </w:t>
            </w:r>
            <w:r w:rsidR="00CD73D2" w:rsidRPr="00F213C0">
              <w:rPr>
                <w:rFonts w:ascii="等线" w:eastAsia="等线" w:hAnsi="等线" w:cs="楷体_GB2312" w:hint="eastAsia"/>
                <w:b/>
                <w:szCs w:val="28"/>
              </w:rPr>
              <w:t xml:space="preserve">    </w:t>
            </w:r>
            <w:r w:rsidRPr="00F213C0">
              <w:rPr>
                <w:rFonts w:ascii="等线" w:eastAsia="等线" w:hAnsi="等线" w:cs="楷体_GB2312" w:hint="eastAsia"/>
                <w:b/>
                <w:szCs w:val="28"/>
              </w:rPr>
              <w:t xml:space="preserve"> </w:t>
            </w:r>
            <w:r w:rsidR="000D3D16" w:rsidRPr="00F213C0">
              <w:rPr>
                <w:rFonts w:ascii="等线" w:eastAsia="等线" w:hAnsi="等线" w:cs="楷体_GB2312" w:hint="eastAsia"/>
                <w:b/>
                <w:szCs w:val="28"/>
              </w:rPr>
              <w:t xml:space="preserve">        </w:t>
            </w:r>
            <w:r w:rsidRPr="00F213C0">
              <w:rPr>
                <w:rFonts w:ascii="等线" w:eastAsia="等线" w:hAnsi="等线" w:cs="楷体_GB2312" w:hint="eastAsia"/>
                <w:b/>
                <w:szCs w:val="28"/>
              </w:rPr>
              <w:t xml:space="preserve"> </w:t>
            </w:r>
            <w:r w:rsidR="00CD73D2" w:rsidRPr="00F213C0">
              <w:rPr>
                <w:rFonts w:ascii="等线" w:eastAsia="等线" w:hAnsi="等线" w:cs="楷体_GB2312" w:hint="eastAsia"/>
                <w:b/>
                <w:szCs w:val="28"/>
              </w:rPr>
              <w:t xml:space="preserve">（￥       </w:t>
            </w:r>
            <w:r w:rsidR="000D3D16" w:rsidRPr="00F213C0">
              <w:rPr>
                <w:rFonts w:ascii="等线" w:eastAsia="等线" w:hAnsi="等线" w:cs="楷体_GB2312" w:hint="eastAsia"/>
                <w:b/>
                <w:szCs w:val="28"/>
              </w:rPr>
              <w:t xml:space="preserve">  </w:t>
            </w:r>
            <w:r w:rsidR="00CD73D2" w:rsidRPr="00F213C0">
              <w:rPr>
                <w:rFonts w:ascii="等线" w:eastAsia="等线" w:hAnsi="等线" w:cs="楷体_GB2312" w:hint="eastAsia"/>
                <w:b/>
                <w:szCs w:val="28"/>
              </w:rPr>
              <w:t xml:space="preserve">  ）</w:t>
            </w:r>
          </w:p>
        </w:tc>
      </w:tr>
      <w:tr w:rsidR="00D22B72" w:rsidRPr="00F213C0" w:rsidTr="00496E8E">
        <w:trPr>
          <w:trHeight w:val="431"/>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1980" w:type="dxa"/>
            <w:gridSpan w:val="2"/>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收款单位名称</w:t>
            </w:r>
          </w:p>
        </w:tc>
        <w:tc>
          <w:tcPr>
            <w:tcW w:w="6580" w:type="dxa"/>
            <w:gridSpan w:val="5"/>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 xml:space="preserve">　</w:t>
            </w:r>
          </w:p>
        </w:tc>
      </w:tr>
      <w:tr w:rsidR="00D22B72" w:rsidRPr="00F213C0" w:rsidTr="00496E8E">
        <w:trPr>
          <w:trHeight w:val="431"/>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1980" w:type="dxa"/>
            <w:gridSpan w:val="2"/>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收款单位账号</w:t>
            </w:r>
          </w:p>
        </w:tc>
        <w:tc>
          <w:tcPr>
            <w:tcW w:w="6580" w:type="dxa"/>
            <w:gridSpan w:val="5"/>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 xml:space="preserve">　</w:t>
            </w:r>
          </w:p>
        </w:tc>
      </w:tr>
      <w:tr w:rsidR="00D22B72" w:rsidRPr="00F213C0" w:rsidTr="00496E8E">
        <w:trPr>
          <w:trHeight w:val="431"/>
          <w:jc w:val="center"/>
        </w:trPr>
        <w:tc>
          <w:tcPr>
            <w:tcW w:w="868" w:type="dxa"/>
            <w:vMerge/>
            <w:vAlign w:val="center"/>
          </w:tcPr>
          <w:p w:rsidR="00D22B72" w:rsidRPr="00F213C0" w:rsidRDefault="00D22B72" w:rsidP="007379B8">
            <w:pPr>
              <w:jc w:val="center"/>
              <w:rPr>
                <w:rFonts w:ascii="等线" w:eastAsia="等线" w:hAnsi="等线" w:cs="楷体_GB2312"/>
                <w:b/>
                <w:szCs w:val="28"/>
              </w:rPr>
            </w:pPr>
          </w:p>
        </w:tc>
        <w:tc>
          <w:tcPr>
            <w:tcW w:w="1980" w:type="dxa"/>
            <w:gridSpan w:val="2"/>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收款单位开户行</w:t>
            </w:r>
          </w:p>
        </w:tc>
        <w:tc>
          <w:tcPr>
            <w:tcW w:w="6580" w:type="dxa"/>
            <w:gridSpan w:val="5"/>
            <w:shd w:val="clear" w:color="auto" w:fill="auto"/>
            <w:noWrap/>
            <w:vAlign w:val="center"/>
          </w:tcPr>
          <w:p w:rsidR="00D22B72" w:rsidRPr="00F213C0" w:rsidRDefault="00D22B72" w:rsidP="007379B8">
            <w:pPr>
              <w:jc w:val="center"/>
              <w:rPr>
                <w:rFonts w:ascii="等线" w:eastAsia="等线" w:hAnsi="等线" w:cs="楷体_GB2312"/>
                <w:b/>
                <w:szCs w:val="28"/>
              </w:rPr>
            </w:pPr>
            <w:r w:rsidRPr="00F213C0">
              <w:rPr>
                <w:rFonts w:ascii="等线" w:eastAsia="等线" w:hAnsi="等线" w:cs="楷体_GB2312" w:hint="eastAsia"/>
                <w:b/>
                <w:szCs w:val="28"/>
              </w:rPr>
              <w:t xml:space="preserve">　</w:t>
            </w:r>
          </w:p>
        </w:tc>
      </w:tr>
      <w:tr w:rsidR="00D22B72" w:rsidRPr="00F213C0" w:rsidTr="00496E8E">
        <w:trPr>
          <w:trHeight w:val="1225"/>
          <w:jc w:val="center"/>
        </w:trPr>
        <w:tc>
          <w:tcPr>
            <w:tcW w:w="9428" w:type="dxa"/>
            <w:gridSpan w:val="8"/>
          </w:tcPr>
          <w:p w:rsidR="00D22B72" w:rsidRPr="00F213C0" w:rsidRDefault="00D22B72" w:rsidP="00710A6C">
            <w:pPr>
              <w:rPr>
                <w:rFonts w:ascii="等线" w:eastAsia="等线" w:hAnsi="等线" w:cs="楷体_GB2312"/>
                <w:b/>
                <w:szCs w:val="28"/>
              </w:rPr>
            </w:pPr>
            <w:r w:rsidRPr="00F213C0">
              <w:rPr>
                <w:rFonts w:ascii="等线" w:eastAsia="等线" w:hAnsi="等线" w:cs="楷体_GB2312" w:hint="eastAsia"/>
                <w:b/>
                <w:szCs w:val="28"/>
              </w:rPr>
              <w:t>学院（部）审批意见</w:t>
            </w:r>
          </w:p>
          <w:p w:rsidR="00CD73D2" w:rsidRPr="00F213C0" w:rsidRDefault="00CD73D2" w:rsidP="00710A6C">
            <w:pPr>
              <w:rPr>
                <w:rFonts w:ascii="等线" w:eastAsia="等线" w:hAnsi="等线" w:cs="楷体_GB2312"/>
                <w:b/>
                <w:szCs w:val="28"/>
              </w:rPr>
            </w:pPr>
          </w:p>
          <w:p w:rsidR="00496E8E" w:rsidRPr="00F213C0" w:rsidRDefault="00496E8E" w:rsidP="00710A6C">
            <w:pPr>
              <w:rPr>
                <w:rFonts w:ascii="等线" w:eastAsia="等线" w:hAnsi="等线" w:cs="楷体_GB2312"/>
                <w:b/>
                <w:szCs w:val="28"/>
              </w:rPr>
            </w:pPr>
          </w:p>
          <w:p w:rsidR="00D22B72" w:rsidRPr="00F213C0" w:rsidRDefault="00496E8E" w:rsidP="00CD73D2">
            <w:pPr>
              <w:ind w:firstLineChars="200" w:firstLine="420"/>
              <w:jc w:val="right"/>
              <w:rPr>
                <w:rFonts w:ascii="等线" w:eastAsia="等线" w:hAnsi="等线" w:cs="楷体_GB2312"/>
                <w:b/>
                <w:szCs w:val="28"/>
              </w:rPr>
            </w:pPr>
            <w:r w:rsidRPr="00F213C0">
              <w:rPr>
                <w:rFonts w:ascii="等线" w:eastAsia="等线" w:hAnsi="等线" w:cs="楷体_GB2312" w:hint="eastAsia"/>
                <w:b/>
                <w:szCs w:val="28"/>
              </w:rPr>
              <w:t xml:space="preserve">签名：  </w:t>
            </w:r>
            <w:r w:rsidRPr="00F213C0">
              <w:rPr>
                <w:rFonts w:ascii="等线" w:eastAsia="等线" w:hAnsi="等线" w:cs="楷体_GB2312"/>
                <w:b/>
                <w:szCs w:val="28"/>
              </w:rPr>
              <w:t xml:space="preserve">            </w:t>
            </w:r>
            <w:r w:rsidRPr="00F213C0">
              <w:rPr>
                <w:rFonts w:ascii="等线" w:eastAsia="等线" w:hAnsi="等线" w:cs="楷体_GB2312" w:hint="eastAsia"/>
                <w:b/>
                <w:szCs w:val="28"/>
              </w:rPr>
              <w:t>年   月   日</w:t>
            </w:r>
          </w:p>
        </w:tc>
      </w:tr>
      <w:tr w:rsidR="00D22B72" w:rsidRPr="00F213C0" w:rsidTr="00496E8E">
        <w:trPr>
          <w:trHeight w:val="431"/>
          <w:jc w:val="center"/>
        </w:trPr>
        <w:tc>
          <w:tcPr>
            <w:tcW w:w="9428" w:type="dxa"/>
            <w:gridSpan w:val="8"/>
          </w:tcPr>
          <w:p w:rsidR="00D22B72" w:rsidRPr="00F213C0" w:rsidRDefault="00D22B72" w:rsidP="00710A6C">
            <w:pPr>
              <w:rPr>
                <w:rFonts w:ascii="等线" w:eastAsia="等线" w:hAnsi="等线" w:cs="楷体_GB2312"/>
                <w:b/>
                <w:szCs w:val="28"/>
              </w:rPr>
            </w:pPr>
            <w:r w:rsidRPr="00F213C0">
              <w:rPr>
                <w:rFonts w:ascii="等线" w:eastAsia="等线" w:hAnsi="等线" w:cs="楷体_GB2312" w:hint="eastAsia"/>
                <w:b/>
                <w:szCs w:val="28"/>
              </w:rPr>
              <w:t>职能部门审批意见</w:t>
            </w:r>
          </w:p>
          <w:p w:rsidR="00CD73D2" w:rsidRPr="00F213C0" w:rsidRDefault="00CD73D2" w:rsidP="00710A6C">
            <w:pPr>
              <w:rPr>
                <w:rFonts w:ascii="等线" w:eastAsia="等线" w:hAnsi="等线" w:cs="楷体_GB2312"/>
                <w:b/>
                <w:szCs w:val="28"/>
              </w:rPr>
            </w:pPr>
          </w:p>
          <w:p w:rsidR="00496E8E" w:rsidRPr="00F213C0" w:rsidRDefault="00496E8E" w:rsidP="00710A6C">
            <w:pPr>
              <w:rPr>
                <w:rFonts w:ascii="等线" w:eastAsia="等线" w:hAnsi="等线" w:cs="楷体_GB2312"/>
                <w:b/>
                <w:szCs w:val="28"/>
              </w:rPr>
            </w:pPr>
          </w:p>
          <w:p w:rsidR="00D22B72" w:rsidRPr="00F213C0" w:rsidRDefault="00496E8E" w:rsidP="00496E8E">
            <w:pPr>
              <w:jc w:val="right"/>
              <w:rPr>
                <w:rFonts w:ascii="等线" w:eastAsia="等线" w:hAnsi="等线" w:cs="楷体_GB2312"/>
                <w:b/>
                <w:szCs w:val="28"/>
              </w:rPr>
            </w:pPr>
            <w:r w:rsidRPr="00F213C0">
              <w:rPr>
                <w:rFonts w:ascii="等线" w:eastAsia="等线" w:hAnsi="等线" w:cs="楷体_GB2312" w:hint="eastAsia"/>
                <w:b/>
                <w:szCs w:val="28"/>
              </w:rPr>
              <w:t xml:space="preserve">签名：  </w:t>
            </w:r>
            <w:r w:rsidRPr="00F213C0">
              <w:rPr>
                <w:rFonts w:ascii="等线" w:eastAsia="等线" w:hAnsi="等线" w:cs="楷体_GB2312"/>
                <w:b/>
                <w:szCs w:val="28"/>
              </w:rPr>
              <w:t xml:space="preserve">            </w:t>
            </w:r>
            <w:r w:rsidRPr="00F213C0">
              <w:rPr>
                <w:rFonts w:ascii="等线" w:eastAsia="等线" w:hAnsi="等线" w:cs="楷体_GB2312" w:hint="eastAsia"/>
                <w:b/>
                <w:szCs w:val="28"/>
              </w:rPr>
              <w:t>年   月   日</w:t>
            </w:r>
          </w:p>
        </w:tc>
      </w:tr>
      <w:tr w:rsidR="00D22B72" w:rsidRPr="00F213C0" w:rsidTr="00496E8E">
        <w:trPr>
          <w:trHeight w:val="431"/>
          <w:jc w:val="center"/>
        </w:trPr>
        <w:tc>
          <w:tcPr>
            <w:tcW w:w="9428" w:type="dxa"/>
            <w:gridSpan w:val="8"/>
            <w:vAlign w:val="center"/>
          </w:tcPr>
          <w:p w:rsidR="00D22B72" w:rsidRPr="00F213C0" w:rsidRDefault="00D22B72" w:rsidP="00D22B72">
            <w:pPr>
              <w:rPr>
                <w:rFonts w:ascii="等线" w:eastAsia="等线" w:hAnsi="等线" w:cs="楷体_GB2312"/>
                <w:b/>
                <w:szCs w:val="28"/>
              </w:rPr>
            </w:pPr>
            <w:r w:rsidRPr="00F213C0">
              <w:rPr>
                <w:rFonts w:ascii="等线" w:eastAsia="等线" w:hAnsi="等线" w:cs="楷体_GB2312" w:hint="eastAsia"/>
                <w:b/>
                <w:szCs w:val="28"/>
              </w:rPr>
              <w:t>经费分管校领导审批意见</w:t>
            </w:r>
          </w:p>
          <w:p w:rsidR="00D22B72" w:rsidRPr="00F213C0" w:rsidRDefault="00D22B72" w:rsidP="00D22B72">
            <w:pPr>
              <w:rPr>
                <w:rFonts w:ascii="等线" w:eastAsia="等线" w:hAnsi="等线" w:cs="楷体_GB2312"/>
                <w:b/>
                <w:szCs w:val="28"/>
              </w:rPr>
            </w:pPr>
          </w:p>
          <w:p w:rsidR="00496E8E" w:rsidRPr="00F213C0" w:rsidRDefault="00496E8E" w:rsidP="00D22B72">
            <w:pPr>
              <w:rPr>
                <w:rFonts w:ascii="等线" w:eastAsia="等线" w:hAnsi="等线" w:cs="楷体_GB2312"/>
                <w:b/>
                <w:szCs w:val="28"/>
              </w:rPr>
            </w:pPr>
          </w:p>
          <w:p w:rsidR="00D22B72" w:rsidRPr="00F213C0" w:rsidRDefault="00496E8E" w:rsidP="00D22B72">
            <w:pPr>
              <w:jc w:val="right"/>
              <w:rPr>
                <w:rFonts w:ascii="等线" w:eastAsia="等线" w:hAnsi="等线" w:cs="楷体_GB2312"/>
                <w:b/>
                <w:szCs w:val="28"/>
              </w:rPr>
            </w:pPr>
            <w:r w:rsidRPr="00F213C0">
              <w:rPr>
                <w:rFonts w:ascii="等线" w:eastAsia="等线" w:hAnsi="等线" w:cs="楷体_GB2312" w:hint="eastAsia"/>
                <w:b/>
                <w:szCs w:val="28"/>
              </w:rPr>
              <w:t xml:space="preserve">签名：  </w:t>
            </w:r>
            <w:r w:rsidRPr="00F213C0">
              <w:rPr>
                <w:rFonts w:ascii="等线" w:eastAsia="等线" w:hAnsi="等线" w:cs="楷体_GB2312"/>
                <w:b/>
                <w:szCs w:val="28"/>
              </w:rPr>
              <w:t xml:space="preserve">            </w:t>
            </w:r>
            <w:r w:rsidRPr="00F213C0">
              <w:rPr>
                <w:rFonts w:ascii="等线" w:eastAsia="等线" w:hAnsi="等线" w:cs="楷体_GB2312" w:hint="eastAsia"/>
                <w:b/>
                <w:szCs w:val="28"/>
              </w:rPr>
              <w:t>年   月   日</w:t>
            </w:r>
          </w:p>
        </w:tc>
      </w:tr>
      <w:tr w:rsidR="00D22B72" w:rsidRPr="00F213C0" w:rsidTr="00496E8E">
        <w:trPr>
          <w:trHeight w:val="431"/>
          <w:jc w:val="center"/>
        </w:trPr>
        <w:tc>
          <w:tcPr>
            <w:tcW w:w="9428" w:type="dxa"/>
            <w:gridSpan w:val="8"/>
            <w:vAlign w:val="center"/>
          </w:tcPr>
          <w:p w:rsidR="00D22B72" w:rsidRPr="00F213C0" w:rsidRDefault="00D22B72" w:rsidP="00D22B72">
            <w:pPr>
              <w:rPr>
                <w:rFonts w:ascii="等线" w:eastAsia="等线" w:hAnsi="等线" w:cs="楷体_GB2312"/>
                <w:b/>
                <w:szCs w:val="28"/>
              </w:rPr>
            </w:pPr>
            <w:r w:rsidRPr="00F213C0">
              <w:rPr>
                <w:rFonts w:ascii="等线" w:eastAsia="等线" w:hAnsi="等线" w:cs="楷体_GB2312" w:hint="eastAsia"/>
                <w:b/>
                <w:szCs w:val="28"/>
              </w:rPr>
              <w:t>财务分管校领导审批意见</w:t>
            </w:r>
          </w:p>
          <w:p w:rsidR="00D22B72" w:rsidRPr="00F213C0" w:rsidRDefault="00D22B72" w:rsidP="00D22B72">
            <w:pPr>
              <w:rPr>
                <w:rFonts w:ascii="等线" w:eastAsia="等线" w:hAnsi="等线" w:cs="楷体_GB2312"/>
                <w:b/>
                <w:szCs w:val="28"/>
              </w:rPr>
            </w:pPr>
          </w:p>
          <w:p w:rsidR="00496E8E" w:rsidRPr="00F213C0" w:rsidRDefault="00496E8E" w:rsidP="00D22B72">
            <w:pPr>
              <w:rPr>
                <w:rFonts w:ascii="等线" w:eastAsia="等线" w:hAnsi="等线" w:cs="楷体_GB2312"/>
                <w:b/>
                <w:szCs w:val="28"/>
              </w:rPr>
            </w:pPr>
          </w:p>
          <w:p w:rsidR="00D22B72" w:rsidRPr="00F213C0" w:rsidRDefault="00496E8E" w:rsidP="00496E8E">
            <w:pPr>
              <w:wordWrap w:val="0"/>
              <w:jc w:val="right"/>
              <w:rPr>
                <w:rFonts w:ascii="等线" w:eastAsia="等线" w:hAnsi="等线" w:cs="楷体_GB2312"/>
                <w:b/>
                <w:szCs w:val="28"/>
              </w:rPr>
            </w:pPr>
            <w:r w:rsidRPr="00F213C0">
              <w:rPr>
                <w:rFonts w:ascii="等线" w:eastAsia="等线" w:hAnsi="等线" w:cs="楷体_GB2312" w:hint="eastAsia"/>
                <w:b/>
                <w:szCs w:val="28"/>
              </w:rPr>
              <w:t xml:space="preserve">签名：  </w:t>
            </w:r>
            <w:r w:rsidRPr="00F213C0">
              <w:rPr>
                <w:rFonts w:ascii="等线" w:eastAsia="等线" w:hAnsi="等线" w:cs="楷体_GB2312"/>
                <w:b/>
                <w:szCs w:val="28"/>
              </w:rPr>
              <w:t xml:space="preserve">            </w:t>
            </w:r>
            <w:r w:rsidR="00D22B72" w:rsidRPr="00F213C0">
              <w:rPr>
                <w:rFonts w:ascii="等线" w:eastAsia="等线" w:hAnsi="等线" w:cs="楷体_GB2312" w:hint="eastAsia"/>
                <w:b/>
                <w:szCs w:val="28"/>
              </w:rPr>
              <w:t>年   月   日</w:t>
            </w:r>
          </w:p>
        </w:tc>
      </w:tr>
      <w:tr w:rsidR="00D22B72" w:rsidRPr="00F213C0" w:rsidTr="00496E8E">
        <w:trPr>
          <w:trHeight w:val="431"/>
          <w:jc w:val="center"/>
        </w:trPr>
        <w:tc>
          <w:tcPr>
            <w:tcW w:w="9428" w:type="dxa"/>
            <w:gridSpan w:val="8"/>
            <w:vAlign w:val="center"/>
          </w:tcPr>
          <w:p w:rsidR="00D22B72" w:rsidRPr="00F213C0" w:rsidRDefault="00D22B72" w:rsidP="007379B8">
            <w:pPr>
              <w:rPr>
                <w:rFonts w:ascii="等线" w:eastAsia="等线" w:hAnsi="等线" w:cs="楷体_GB2312"/>
                <w:b/>
                <w:szCs w:val="28"/>
              </w:rPr>
            </w:pPr>
            <w:r w:rsidRPr="00F213C0">
              <w:rPr>
                <w:rFonts w:ascii="等线" w:eastAsia="等线" w:hAnsi="等线" w:cs="楷体_GB2312" w:hint="eastAsia"/>
                <w:b/>
                <w:szCs w:val="28"/>
              </w:rPr>
              <w:t>财务部审核意见</w:t>
            </w:r>
          </w:p>
          <w:p w:rsidR="00D22B72" w:rsidRPr="00F213C0" w:rsidRDefault="00D22B72" w:rsidP="007379B8">
            <w:pPr>
              <w:rPr>
                <w:rFonts w:ascii="等线" w:eastAsia="等线" w:hAnsi="等线" w:cs="楷体_GB2312"/>
                <w:b/>
                <w:szCs w:val="28"/>
              </w:rPr>
            </w:pPr>
          </w:p>
          <w:p w:rsidR="00496E8E" w:rsidRPr="00F213C0" w:rsidRDefault="00496E8E" w:rsidP="007379B8">
            <w:pPr>
              <w:rPr>
                <w:rFonts w:ascii="等线" w:eastAsia="等线" w:hAnsi="等线" w:cs="楷体_GB2312"/>
                <w:b/>
                <w:szCs w:val="28"/>
              </w:rPr>
            </w:pPr>
          </w:p>
          <w:p w:rsidR="00D22B72" w:rsidRPr="00F213C0" w:rsidRDefault="00496E8E" w:rsidP="00D22B72">
            <w:pPr>
              <w:jc w:val="right"/>
              <w:rPr>
                <w:rFonts w:ascii="等线" w:eastAsia="等线" w:hAnsi="等线" w:cs="楷体_GB2312"/>
                <w:b/>
                <w:szCs w:val="28"/>
              </w:rPr>
            </w:pPr>
            <w:r w:rsidRPr="00F213C0">
              <w:rPr>
                <w:rFonts w:ascii="等线" w:eastAsia="等线" w:hAnsi="等线" w:cs="楷体_GB2312" w:hint="eastAsia"/>
                <w:b/>
                <w:szCs w:val="28"/>
              </w:rPr>
              <w:t xml:space="preserve">签名：  </w:t>
            </w:r>
            <w:r w:rsidRPr="00F213C0">
              <w:rPr>
                <w:rFonts w:ascii="等线" w:eastAsia="等线" w:hAnsi="等线" w:cs="楷体_GB2312"/>
                <w:b/>
                <w:szCs w:val="28"/>
              </w:rPr>
              <w:t xml:space="preserve">            </w:t>
            </w:r>
            <w:r w:rsidRPr="00F213C0">
              <w:rPr>
                <w:rFonts w:ascii="等线" w:eastAsia="等线" w:hAnsi="等线" w:cs="楷体_GB2312" w:hint="eastAsia"/>
                <w:b/>
                <w:szCs w:val="28"/>
              </w:rPr>
              <w:t>年   月   日</w:t>
            </w:r>
          </w:p>
        </w:tc>
      </w:tr>
    </w:tbl>
    <w:p w:rsidR="00D22B72" w:rsidRPr="00F213C0" w:rsidRDefault="00063DCA" w:rsidP="00063DCA">
      <w:pPr>
        <w:rPr>
          <w:rFonts w:ascii="等线" w:eastAsia="等线" w:hAnsi="等线"/>
          <w:szCs w:val="28"/>
        </w:rPr>
      </w:pPr>
      <w:r w:rsidRPr="00F213C0">
        <w:rPr>
          <w:rFonts w:ascii="等线" w:eastAsia="等线" w:hAnsi="等线" w:hint="eastAsia"/>
          <w:szCs w:val="28"/>
        </w:rPr>
        <w:t>注：单笔50万元以上（含50万元）至100</w:t>
      </w:r>
      <w:r w:rsidR="001F5876">
        <w:rPr>
          <w:rFonts w:ascii="等线" w:eastAsia="等线" w:hAnsi="等线" w:hint="eastAsia"/>
          <w:szCs w:val="28"/>
        </w:rPr>
        <w:t>万元以下的大额资金支出按经费负责人、学院（部）负责人</w:t>
      </w:r>
      <w:r w:rsidR="007F2671">
        <w:rPr>
          <w:rFonts w:ascii="等线" w:eastAsia="等线" w:hAnsi="等线" w:hint="eastAsia"/>
          <w:szCs w:val="28"/>
        </w:rPr>
        <w:t>和职能部门负责人（</w:t>
      </w:r>
      <w:r w:rsidRPr="00F213C0">
        <w:rPr>
          <w:rFonts w:ascii="等线" w:eastAsia="等线" w:hAnsi="等线" w:hint="eastAsia"/>
          <w:szCs w:val="28"/>
        </w:rPr>
        <w:t>专项资金）、经费分管校领导逐级审批；单笔金额在 100万元以上（含100万元）的大额资金支出须财务分管校领导加签；单笔金额在300万元以上（含300万元）常规支出外的大额资金支出须按照学校党委常委会议事规则提交学校党委常委会批准执行。</w:t>
      </w:r>
    </w:p>
    <w:sectPr w:rsidR="00D22B72" w:rsidRPr="00F213C0" w:rsidSect="00F213C0">
      <w:pgSz w:w="11906" w:h="16838"/>
      <w:pgMar w:top="1440" w:right="1274" w:bottom="1135"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4B" w:rsidRDefault="003F234B" w:rsidP="00FD38D2">
      <w:r>
        <w:separator/>
      </w:r>
    </w:p>
  </w:endnote>
  <w:endnote w:type="continuationSeparator" w:id="0">
    <w:p w:rsidR="003F234B" w:rsidRDefault="003F234B" w:rsidP="00FD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auto"/>
    <w:pitch w:val="variable"/>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4B" w:rsidRDefault="003F234B" w:rsidP="00FD38D2">
      <w:r>
        <w:separator/>
      </w:r>
    </w:p>
  </w:footnote>
  <w:footnote w:type="continuationSeparator" w:id="0">
    <w:p w:rsidR="003F234B" w:rsidRDefault="003F234B" w:rsidP="00FD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14F9B"/>
    <w:multiLevelType w:val="hybridMultilevel"/>
    <w:tmpl w:val="559A5692"/>
    <w:lvl w:ilvl="0" w:tplc="D24EBBF6">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5C1C1B"/>
    <w:multiLevelType w:val="hybridMultilevel"/>
    <w:tmpl w:val="7E8C2A88"/>
    <w:lvl w:ilvl="0" w:tplc="FACE43C6">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D99"/>
    <w:rsid w:val="00001398"/>
    <w:rsid w:val="0000223F"/>
    <w:rsid w:val="0000670C"/>
    <w:rsid w:val="00007F77"/>
    <w:rsid w:val="000173FB"/>
    <w:rsid w:val="000209D5"/>
    <w:rsid w:val="00021E14"/>
    <w:rsid w:val="000249C4"/>
    <w:rsid w:val="00026AFD"/>
    <w:rsid w:val="00033B9C"/>
    <w:rsid w:val="00045146"/>
    <w:rsid w:val="000462C2"/>
    <w:rsid w:val="00063DCA"/>
    <w:rsid w:val="00063FA8"/>
    <w:rsid w:val="00074603"/>
    <w:rsid w:val="000746AA"/>
    <w:rsid w:val="00075628"/>
    <w:rsid w:val="000756A3"/>
    <w:rsid w:val="000763A9"/>
    <w:rsid w:val="00077F22"/>
    <w:rsid w:val="00082292"/>
    <w:rsid w:val="000901E1"/>
    <w:rsid w:val="00090A1D"/>
    <w:rsid w:val="000A0B04"/>
    <w:rsid w:val="000A6FAE"/>
    <w:rsid w:val="000A79E5"/>
    <w:rsid w:val="000C0512"/>
    <w:rsid w:val="000C2343"/>
    <w:rsid w:val="000D0D41"/>
    <w:rsid w:val="000D2C22"/>
    <w:rsid w:val="000D2F46"/>
    <w:rsid w:val="000D3D16"/>
    <w:rsid w:val="000E454F"/>
    <w:rsid w:val="000E78D8"/>
    <w:rsid w:val="000F06D7"/>
    <w:rsid w:val="000F36F7"/>
    <w:rsid w:val="000F7D2F"/>
    <w:rsid w:val="00100DF5"/>
    <w:rsid w:val="00105C9B"/>
    <w:rsid w:val="00114189"/>
    <w:rsid w:val="0011695C"/>
    <w:rsid w:val="001237EE"/>
    <w:rsid w:val="00125C64"/>
    <w:rsid w:val="001267E8"/>
    <w:rsid w:val="00145782"/>
    <w:rsid w:val="00146555"/>
    <w:rsid w:val="001539F1"/>
    <w:rsid w:val="001609C4"/>
    <w:rsid w:val="00172D28"/>
    <w:rsid w:val="00173EFC"/>
    <w:rsid w:val="00177306"/>
    <w:rsid w:val="00193673"/>
    <w:rsid w:val="001978E1"/>
    <w:rsid w:val="001A4453"/>
    <w:rsid w:val="001B09E0"/>
    <w:rsid w:val="001B1A2E"/>
    <w:rsid w:val="001B4E0C"/>
    <w:rsid w:val="001B7895"/>
    <w:rsid w:val="001B790A"/>
    <w:rsid w:val="001C10EB"/>
    <w:rsid w:val="001C5FD3"/>
    <w:rsid w:val="001C6F1C"/>
    <w:rsid w:val="001C74F8"/>
    <w:rsid w:val="001D0B48"/>
    <w:rsid w:val="001D2E1E"/>
    <w:rsid w:val="001D62A5"/>
    <w:rsid w:val="001D7A31"/>
    <w:rsid w:val="001E3696"/>
    <w:rsid w:val="001E7265"/>
    <w:rsid w:val="001E7972"/>
    <w:rsid w:val="001F01E2"/>
    <w:rsid w:val="001F2C61"/>
    <w:rsid w:val="001F5876"/>
    <w:rsid w:val="001F6F87"/>
    <w:rsid w:val="001F7351"/>
    <w:rsid w:val="00201617"/>
    <w:rsid w:val="002312B1"/>
    <w:rsid w:val="00231317"/>
    <w:rsid w:val="00234115"/>
    <w:rsid w:val="00237061"/>
    <w:rsid w:val="00241193"/>
    <w:rsid w:val="00247C85"/>
    <w:rsid w:val="0025112C"/>
    <w:rsid w:val="0026057D"/>
    <w:rsid w:val="002625B6"/>
    <w:rsid w:val="002718D2"/>
    <w:rsid w:val="00271A4C"/>
    <w:rsid w:val="00271D86"/>
    <w:rsid w:val="00274AFE"/>
    <w:rsid w:val="00282EBB"/>
    <w:rsid w:val="00286F7F"/>
    <w:rsid w:val="00294104"/>
    <w:rsid w:val="00294B2E"/>
    <w:rsid w:val="002A75D4"/>
    <w:rsid w:val="002B607B"/>
    <w:rsid w:val="002C19D5"/>
    <w:rsid w:val="002E4056"/>
    <w:rsid w:val="003016C5"/>
    <w:rsid w:val="00301F59"/>
    <w:rsid w:val="003026BE"/>
    <w:rsid w:val="00304100"/>
    <w:rsid w:val="00304F9C"/>
    <w:rsid w:val="003117FE"/>
    <w:rsid w:val="00313A16"/>
    <w:rsid w:val="00321093"/>
    <w:rsid w:val="00323D99"/>
    <w:rsid w:val="00324952"/>
    <w:rsid w:val="00340AD3"/>
    <w:rsid w:val="003475CC"/>
    <w:rsid w:val="00355E5E"/>
    <w:rsid w:val="003605C4"/>
    <w:rsid w:val="00361FB1"/>
    <w:rsid w:val="0036616D"/>
    <w:rsid w:val="00367AD9"/>
    <w:rsid w:val="00373CE0"/>
    <w:rsid w:val="003757D3"/>
    <w:rsid w:val="00375E12"/>
    <w:rsid w:val="003760ED"/>
    <w:rsid w:val="00380124"/>
    <w:rsid w:val="003816CF"/>
    <w:rsid w:val="0038290F"/>
    <w:rsid w:val="003A0296"/>
    <w:rsid w:val="003A45DC"/>
    <w:rsid w:val="003A6576"/>
    <w:rsid w:val="003A7063"/>
    <w:rsid w:val="003B06D2"/>
    <w:rsid w:val="003B35B3"/>
    <w:rsid w:val="003C07CB"/>
    <w:rsid w:val="003C7E09"/>
    <w:rsid w:val="003D327B"/>
    <w:rsid w:val="003D3E77"/>
    <w:rsid w:val="003E4C7B"/>
    <w:rsid w:val="003E6787"/>
    <w:rsid w:val="003E6EEE"/>
    <w:rsid w:val="003F234B"/>
    <w:rsid w:val="00413415"/>
    <w:rsid w:val="00416BE4"/>
    <w:rsid w:val="00417AFD"/>
    <w:rsid w:val="00430980"/>
    <w:rsid w:val="004326D0"/>
    <w:rsid w:val="004407EC"/>
    <w:rsid w:val="00440A68"/>
    <w:rsid w:val="004425A0"/>
    <w:rsid w:val="00450E67"/>
    <w:rsid w:val="00453890"/>
    <w:rsid w:val="00455137"/>
    <w:rsid w:val="00460A7A"/>
    <w:rsid w:val="0046363C"/>
    <w:rsid w:val="00465F2A"/>
    <w:rsid w:val="00471639"/>
    <w:rsid w:val="004721B7"/>
    <w:rsid w:val="00475D91"/>
    <w:rsid w:val="0047628F"/>
    <w:rsid w:val="0048260E"/>
    <w:rsid w:val="004835DE"/>
    <w:rsid w:val="00484D99"/>
    <w:rsid w:val="00496E8E"/>
    <w:rsid w:val="004A2912"/>
    <w:rsid w:val="004A2F7E"/>
    <w:rsid w:val="004A4C70"/>
    <w:rsid w:val="004A5192"/>
    <w:rsid w:val="004A591A"/>
    <w:rsid w:val="004A5C34"/>
    <w:rsid w:val="004C4A48"/>
    <w:rsid w:val="004C6D24"/>
    <w:rsid w:val="004D148B"/>
    <w:rsid w:val="004D6432"/>
    <w:rsid w:val="004F12AD"/>
    <w:rsid w:val="00500425"/>
    <w:rsid w:val="00502A72"/>
    <w:rsid w:val="00511EBF"/>
    <w:rsid w:val="00514480"/>
    <w:rsid w:val="005167CF"/>
    <w:rsid w:val="00520246"/>
    <w:rsid w:val="00521912"/>
    <w:rsid w:val="00522E62"/>
    <w:rsid w:val="005260AC"/>
    <w:rsid w:val="00535F05"/>
    <w:rsid w:val="005522F8"/>
    <w:rsid w:val="00555BB8"/>
    <w:rsid w:val="0056404D"/>
    <w:rsid w:val="00566821"/>
    <w:rsid w:val="00571EBD"/>
    <w:rsid w:val="00572549"/>
    <w:rsid w:val="0057445F"/>
    <w:rsid w:val="00585F34"/>
    <w:rsid w:val="00595259"/>
    <w:rsid w:val="005A02C3"/>
    <w:rsid w:val="005B585F"/>
    <w:rsid w:val="005C0880"/>
    <w:rsid w:val="005C2129"/>
    <w:rsid w:val="005C4679"/>
    <w:rsid w:val="005C5A8F"/>
    <w:rsid w:val="005C6C13"/>
    <w:rsid w:val="005C795B"/>
    <w:rsid w:val="005D31DE"/>
    <w:rsid w:val="005D5AF4"/>
    <w:rsid w:val="005D62BF"/>
    <w:rsid w:val="005E577A"/>
    <w:rsid w:val="005E5A22"/>
    <w:rsid w:val="005E662A"/>
    <w:rsid w:val="005E7438"/>
    <w:rsid w:val="00600556"/>
    <w:rsid w:val="00607D51"/>
    <w:rsid w:val="0061757F"/>
    <w:rsid w:val="00630572"/>
    <w:rsid w:val="006307D4"/>
    <w:rsid w:val="00635CAB"/>
    <w:rsid w:val="00641B3B"/>
    <w:rsid w:val="00641CBF"/>
    <w:rsid w:val="00654076"/>
    <w:rsid w:val="00667E94"/>
    <w:rsid w:val="00673F89"/>
    <w:rsid w:val="0067483C"/>
    <w:rsid w:val="00683A48"/>
    <w:rsid w:val="006923E8"/>
    <w:rsid w:val="006958ED"/>
    <w:rsid w:val="006A6D02"/>
    <w:rsid w:val="006B282A"/>
    <w:rsid w:val="006B5740"/>
    <w:rsid w:val="006D11D3"/>
    <w:rsid w:val="006E1CE8"/>
    <w:rsid w:val="006E6F05"/>
    <w:rsid w:val="006F0D1C"/>
    <w:rsid w:val="006F24CE"/>
    <w:rsid w:val="006F3C7F"/>
    <w:rsid w:val="006F4ADA"/>
    <w:rsid w:val="00706B1D"/>
    <w:rsid w:val="007127FF"/>
    <w:rsid w:val="00723483"/>
    <w:rsid w:val="00723F1F"/>
    <w:rsid w:val="00725838"/>
    <w:rsid w:val="007270D7"/>
    <w:rsid w:val="007272E6"/>
    <w:rsid w:val="00731123"/>
    <w:rsid w:val="00731E65"/>
    <w:rsid w:val="00731EFF"/>
    <w:rsid w:val="00736B18"/>
    <w:rsid w:val="0074128B"/>
    <w:rsid w:val="00741831"/>
    <w:rsid w:val="007419ED"/>
    <w:rsid w:val="007457E5"/>
    <w:rsid w:val="00766F85"/>
    <w:rsid w:val="00782286"/>
    <w:rsid w:val="00787C72"/>
    <w:rsid w:val="007A26B5"/>
    <w:rsid w:val="007C3EFE"/>
    <w:rsid w:val="007F2671"/>
    <w:rsid w:val="008069ED"/>
    <w:rsid w:val="0080702B"/>
    <w:rsid w:val="00814668"/>
    <w:rsid w:val="008147F2"/>
    <w:rsid w:val="0081497B"/>
    <w:rsid w:val="00817B2D"/>
    <w:rsid w:val="0082516F"/>
    <w:rsid w:val="00836910"/>
    <w:rsid w:val="00842FC4"/>
    <w:rsid w:val="00843A9B"/>
    <w:rsid w:val="008448CE"/>
    <w:rsid w:val="00845C86"/>
    <w:rsid w:val="00865E6A"/>
    <w:rsid w:val="0087251E"/>
    <w:rsid w:val="008738D5"/>
    <w:rsid w:val="00874C7F"/>
    <w:rsid w:val="00887F90"/>
    <w:rsid w:val="00891C8F"/>
    <w:rsid w:val="008A0D31"/>
    <w:rsid w:val="008A0FEA"/>
    <w:rsid w:val="008A601B"/>
    <w:rsid w:val="008A7EF8"/>
    <w:rsid w:val="008B371A"/>
    <w:rsid w:val="008B5B84"/>
    <w:rsid w:val="008B7A58"/>
    <w:rsid w:val="008C67D7"/>
    <w:rsid w:val="008C756D"/>
    <w:rsid w:val="008D0907"/>
    <w:rsid w:val="008F4FE5"/>
    <w:rsid w:val="008F5528"/>
    <w:rsid w:val="008F70D8"/>
    <w:rsid w:val="009007EE"/>
    <w:rsid w:val="00901D92"/>
    <w:rsid w:val="00906D31"/>
    <w:rsid w:val="00907A2E"/>
    <w:rsid w:val="009144BD"/>
    <w:rsid w:val="009165E3"/>
    <w:rsid w:val="00920030"/>
    <w:rsid w:val="0092017F"/>
    <w:rsid w:val="009221F3"/>
    <w:rsid w:val="00922531"/>
    <w:rsid w:val="00923298"/>
    <w:rsid w:val="00936325"/>
    <w:rsid w:val="0094032B"/>
    <w:rsid w:val="009417EB"/>
    <w:rsid w:val="009526B5"/>
    <w:rsid w:val="00956E38"/>
    <w:rsid w:val="00957A50"/>
    <w:rsid w:val="00962A4B"/>
    <w:rsid w:val="00965EBE"/>
    <w:rsid w:val="00965F06"/>
    <w:rsid w:val="009670F5"/>
    <w:rsid w:val="0097103E"/>
    <w:rsid w:val="00972D12"/>
    <w:rsid w:val="00982FC1"/>
    <w:rsid w:val="00995E30"/>
    <w:rsid w:val="009A1A96"/>
    <w:rsid w:val="009B1104"/>
    <w:rsid w:val="009B19B8"/>
    <w:rsid w:val="009C3EFC"/>
    <w:rsid w:val="009E055D"/>
    <w:rsid w:val="009E601A"/>
    <w:rsid w:val="009F3D7C"/>
    <w:rsid w:val="00A05070"/>
    <w:rsid w:val="00A07E23"/>
    <w:rsid w:val="00A12B7C"/>
    <w:rsid w:val="00A2132C"/>
    <w:rsid w:val="00A25CD9"/>
    <w:rsid w:val="00A27CE6"/>
    <w:rsid w:val="00A30034"/>
    <w:rsid w:val="00A3029B"/>
    <w:rsid w:val="00A341E4"/>
    <w:rsid w:val="00A34BE9"/>
    <w:rsid w:val="00A3605F"/>
    <w:rsid w:val="00A40B30"/>
    <w:rsid w:val="00A50956"/>
    <w:rsid w:val="00A57184"/>
    <w:rsid w:val="00A6107D"/>
    <w:rsid w:val="00A61D24"/>
    <w:rsid w:val="00A62873"/>
    <w:rsid w:val="00A67604"/>
    <w:rsid w:val="00A67DE5"/>
    <w:rsid w:val="00A764E9"/>
    <w:rsid w:val="00A777C4"/>
    <w:rsid w:val="00A92A3C"/>
    <w:rsid w:val="00A93820"/>
    <w:rsid w:val="00A94F07"/>
    <w:rsid w:val="00A9630B"/>
    <w:rsid w:val="00AA3162"/>
    <w:rsid w:val="00AA32C3"/>
    <w:rsid w:val="00AA42B1"/>
    <w:rsid w:val="00AC2E65"/>
    <w:rsid w:val="00AC4B19"/>
    <w:rsid w:val="00AC5173"/>
    <w:rsid w:val="00AD3A40"/>
    <w:rsid w:val="00AE1E86"/>
    <w:rsid w:val="00AF5C82"/>
    <w:rsid w:val="00B03A09"/>
    <w:rsid w:val="00B0478E"/>
    <w:rsid w:val="00B047B6"/>
    <w:rsid w:val="00B050F6"/>
    <w:rsid w:val="00B10650"/>
    <w:rsid w:val="00B14982"/>
    <w:rsid w:val="00B15468"/>
    <w:rsid w:val="00B37DD9"/>
    <w:rsid w:val="00B46283"/>
    <w:rsid w:val="00B46B3A"/>
    <w:rsid w:val="00B47496"/>
    <w:rsid w:val="00B50DB6"/>
    <w:rsid w:val="00B5111F"/>
    <w:rsid w:val="00B55907"/>
    <w:rsid w:val="00B57646"/>
    <w:rsid w:val="00B60C9B"/>
    <w:rsid w:val="00B60D60"/>
    <w:rsid w:val="00B61F90"/>
    <w:rsid w:val="00B63A61"/>
    <w:rsid w:val="00B71C39"/>
    <w:rsid w:val="00B74F68"/>
    <w:rsid w:val="00B813E9"/>
    <w:rsid w:val="00B82941"/>
    <w:rsid w:val="00B93CAB"/>
    <w:rsid w:val="00B95C43"/>
    <w:rsid w:val="00BA6EBB"/>
    <w:rsid w:val="00BC71E0"/>
    <w:rsid w:val="00BD1DCC"/>
    <w:rsid w:val="00BE23D7"/>
    <w:rsid w:val="00BF6735"/>
    <w:rsid w:val="00BF6860"/>
    <w:rsid w:val="00C016B6"/>
    <w:rsid w:val="00C02002"/>
    <w:rsid w:val="00C10EAE"/>
    <w:rsid w:val="00C1414E"/>
    <w:rsid w:val="00C150DB"/>
    <w:rsid w:val="00C1766B"/>
    <w:rsid w:val="00C22911"/>
    <w:rsid w:val="00C349CC"/>
    <w:rsid w:val="00C40D66"/>
    <w:rsid w:val="00C54181"/>
    <w:rsid w:val="00C55C6E"/>
    <w:rsid w:val="00C65AB8"/>
    <w:rsid w:val="00C66A9C"/>
    <w:rsid w:val="00C74E24"/>
    <w:rsid w:val="00C85CED"/>
    <w:rsid w:val="00C8621A"/>
    <w:rsid w:val="00C86261"/>
    <w:rsid w:val="00C91610"/>
    <w:rsid w:val="00C92387"/>
    <w:rsid w:val="00CB0583"/>
    <w:rsid w:val="00CB5CD1"/>
    <w:rsid w:val="00CB638E"/>
    <w:rsid w:val="00CB6EF1"/>
    <w:rsid w:val="00CD6356"/>
    <w:rsid w:val="00CD73D2"/>
    <w:rsid w:val="00D00C36"/>
    <w:rsid w:val="00D05C64"/>
    <w:rsid w:val="00D10335"/>
    <w:rsid w:val="00D17511"/>
    <w:rsid w:val="00D22B72"/>
    <w:rsid w:val="00D24485"/>
    <w:rsid w:val="00D36F12"/>
    <w:rsid w:val="00D404B9"/>
    <w:rsid w:val="00D44F7F"/>
    <w:rsid w:val="00D47E51"/>
    <w:rsid w:val="00D61C89"/>
    <w:rsid w:val="00D708C9"/>
    <w:rsid w:val="00D745D4"/>
    <w:rsid w:val="00D77139"/>
    <w:rsid w:val="00D920D3"/>
    <w:rsid w:val="00DB1D7D"/>
    <w:rsid w:val="00DC0F35"/>
    <w:rsid w:val="00DD139E"/>
    <w:rsid w:val="00DD409C"/>
    <w:rsid w:val="00DE4A63"/>
    <w:rsid w:val="00DF29F8"/>
    <w:rsid w:val="00DF471C"/>
    <w:rsid w:val="00DF7C3E"/>
    <w:rsid w:val="00E265B5"/>
    <w:rsid w:val="00E27CAC"/>
    <w:rsid w:val="00E3236A"/>
    <w:rsid w:val="00E416F1"/>
    <w:rsid w:val="00E42963"/>
    <w:rsid w:val="00E44563"/>
    <w:rsid w:val="00E46011"/>
    <w:rsid w:val="00E47C0A"/>
    <w:rsid w:val="00E51981"/>
    <w:rsid w:val="00E61838"/>
    <w:rsid w:val="00E645FA"/>
    <w:rsid w:val="00E71B1A"/>
    <w:rsid w:val="00E83019"/>
    <w:rsid w:val="00E844EC"/>
    <w:rsid w:val="00E85858"/>
    <w:rsid w:val="00E923B1"/>
    <w:rsid w:val="00E926D7"/>
    <w:rsid w:val="00EA1DD9"/>
    <w:rsid w:val="00EA5D05"/>
    <w:rsid w:val="00EB26A9"/>
    <w:rsid w:val="00EB7753"/>
    <w:rsid w:val="00EC7D58"/>
    <w:rsid w:val="00ED2A25"/>
    <w:rsid w:val="00ED3AD1"/>
    <w:rsid w:val="00ED42AE"/>
    <w:rsid w:val="00EE15CB"/>
    <w:rsid w:val="00EE7391"/>
    <w:rsid w:val="00F064D6"/>
    <w:rsid w:val="00F213C0"/>
    <w:rsid w:val="00F22C35"/>
    <w:rsid w:val="00F278A7"/>
    <w:rsid w:val="00F42A8B"/>
    <w:rsid w:val="00F50FC6"/>
    <w:rsid w:val="00F52A4A"/>
    <w:rsid w:val="00F52DC3"/>
    <w:rsid w:val="00F626DA"/>
    <w:rsid w:val="00F649E6"/>
    <w:rsid w:val="00F64C8D"/>
    <w:rsid w:val="00F7663F"/>
    <w:rsid w:val="00F8440E"/>
    <w:rsid w:val="00F84F63"/>
    <w:rsid w:val="00F91DA0"/>
    <w:rsid w:val="00F970E1"/>
    <w:rsid w:val="00FA4E07"/>
    <w:rsid w:val="00FC2E39"/>
    <w:rsid w:val="00FC7A43"/>
    <w:rsid w:val="00FD164D"/>
    <w:rsid w:val="00FD1DC1"/>
    <w:rsid w:val="00FD38D2"/>
    <w:rsid w:val="00FD633D"/>
    <w:rsid w:val="00FE2E03"/>
    <w:rsid w:val="00FE41C7"/>
    <w:rsid w:val="00FE7510"/>
    <w:rsid w:val="00FF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3C166"/>
  <w15:docId w15:val="{636ABEA5-A306-47DD-A967-CDAF68C3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99"/>
    <w:pPr>
      <w:ind w:firstLineChars="200" w:firstLine="420"/>
    </w:pPr>
  </w:style>
  <w:style w:type="paragraph" w:styleId="a4">
    <w:name w:val="header"/>
    <w:basedOn w:val="a"/>
    <w:link w:val="a5"/>
    <w:uiPriority w:val="99"/>
    <w:unhideWhenUsed/>
    <w:rsid w:val="00FD38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D38D2"/>
    <w:rPr>
      <w:sz w:val="18"/>
      <w:szCs w:val="18"/>
    </w:rPr>
  </w:style>
  <w:style w:type="paragraph" w:styleId="a6">
    <w:name w:val="footer"/>
    <w:basedOn w:val="a"/>
    <w:link w:val="a7"/>
    <w:uiPriority w:val="99"/>
    <w:unhideWhenUsed/>
    <w:rsid w:val="00FD38D2"/>
    <w:pPr>
      <w:tabs>
        <w:tab w:val="center" w:pos="4153"/>
        <w:tab w:val="right" w:pos="8306"/>
      </w:tabs>
      <w:snapToGrid w:val="0"/>
      <w:jc w:val="left"/>
    </w:pPr>
    <w:rPr>
      <w:sz w:val="18"/>
      <w:szCs w:val="18"/>
    </w:rPr>
  </w:style>
  <w:style w:type="character" w:customStyle="1" w:styleId="a7">
    <w:name w:val="页脚 字符"/>
    <w:basedOn w:val="a0"/>
    <w:link w:val="a6"/>
    <w:uiPriority w:val="99"/>
    <w:rsid w:val="00FD38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huanglei</cp:lastModifiedBy>
  <cp:revision>49</cp:revision>
  <dcterms:created xsi:type="dcterms:W3CDTF">2017-11-16T13:38:00Z</dcterms:created>
  <dcterms:modified xsi:type="dcterms:W3CDTF">2018-07-11T01:59:00Z</dcterms:modified>
</cp:coreProperties>
</file>